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6B" w:rsidRDefault="00A34B37" w:rsidP="00A34B37">
      <w:pPr>
        <w:pStyle w:val="Heading2"/>
        <w:spacing w:before="19" w:line="340" w:lineRule="auto"/>
        <w:ind w:left="2778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-346075</wp:posOffset>
            </wp:positionH>
            <wp:positionV relativeFrom="page">
              <wp:posOffset>409575</wp:posOffset>
            </wp:positionV>
            <wp:extent cx="1838325" cy="1879600"/>
            <wp:effectExtent l="0" t="0" r="0" b="0"/>
            <wp:wrapTight wrapText="bothSides">
              <wp:wrapPolygon edited="0">
                <wp:start x="0" y="0"/>
                <wp:lineTo x="0" y="21454"/>
                <wp:lineTo x="21488" y="21454"/>
                <wp:lineTo x="21488" y="0"/>
                <wp:lineTo x="0" y="0"/>
              </wp:wrapPolygon>
            </wp:wrapTight>
            <wp:docPr id="4" name="Picture 4" descr="C:\Users\mdietz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ietz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 xml:space="preserve">Kentucky Tactical Officers Assoication Board </w:t>
      </w:r>
      <w:r w:rsidR="00AD1922">
        <w:rPr>
          <w:noProof/>
          <w:lang w:bidi="ar-SA"/>
        </w:rPr>
        <w:t xml:space="preserve">Zoom </w:t>
      </w:r>
      <w:r>
        <w:rPr>
          <w:noProof/>
          <w:lang w:bidi="ar-SA"/>
        </w:rPr>
        <w:t>Meeting</w:t>
      </w:r>
    </w:p>
    <w:p w:rsidR="005F546B" w:rsidRDefault="00AD1922">
      <w:pPr>
        <w:spacing w:line="340" w:lineRule="exact"/>
        <w:ind w:left="2777" w:right="2646"/>
        <w:jc w:val="center"/>
        <w:rPr>
          <w:b/>
          <w:sz w:val="28"/>
        </w:rPr>
      </w:pPr>
      <w:r>
        <w:rPr>
          <w:b/>
          <w:sz w:val="28"/>
        </w:rPr>
        <w:t>September 18,</w:t>
      </w:r>
      <w:r w:rsidR="00A34B37">
        <w:rPr>
          <w:b/>
          <w:sz w:val="28"/>
        </w:rPr>
        <w:t xml:space="preserve"> 2020 Minutes</w:t>
      </w:r>
    </w:p>
    <w:p w:rsidR="005F546B" w:rsidRDefault="005F546B">
      <w:pPr>
        <w:pStyle w:val="BodyText"/>
        <w:rPr>
          <w:b/>
          <w:sz w:val="20"/>
        </w:rPr>
      </w:pPr>
    </w:p>
    <w:p w:rsidR="005F546B" w:rsidRDefault="005F546B">
      <w:pPr>
        <w:pStyle w:val="BodyText"/>
        <w:rPr>
          <w:b/>
          <w:sz w:val="20"/>
        </w:rPr>
      </w:pPr>
    </w:p>
    <w:p w:rsidR="005F546B" w:rsidRDefault="005F546B">
      <w:pPr>
        <w:pStyle w:val="BodyText"/>
        <w:rPr>
          <w:b/>
          <w:sz w:val="20"/>
        </w:rPr>
      </w:pPr>
    </w:p>
    <w:p w:rsidR="005F546B" w:rsidRDefault="00A34B37">
      <w:pPr>
        <w:pStyle w:val="BodyText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151765</wp:posOffset>
                </wp:positionV>
                <wp:extent cx="5981065" cy="1270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3FC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pt,11.95pt" to="54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K+IgIAAEY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">
                <w10:wrap type="topAndBottom" anchorx="page"/>
              </v:line>
            </w:pict>
          </mc:Fallback>
        </mc:AlternateContent>
      </w:r>
    </w:p>
    <w:p w:rsidR="005F546B" w:rsidRDefault="005F546B">
      <w:pPr>
        <w:pStyle w:val="BodyText"/>
        <w:spacing w:before="5"/>
        <w:rPr>
          <w:b/>
          <w:sz w:val="18"/>
        </w:rPr>
      </w:pPr>
    </w:p>
    <w:p w:rsidR="005F546B" w:rsidRDefault="00A34B37">
      <w:pPr>
        <w:pStyle w:val="Heading3"/>
        <w:spacing w:before="52"/>
        <w:rPr>
          <w:u w:val="none"/>
        </w:rPr>
      </w:pPr>
      <w:bookmarkStart w:id="1" w:name="Meeting_Location:_Erlanger"/>
      <w:bookmarkEnd w:id="1"/>
      <w:r>
        <w:t>Meeting Location:</w:t>
      </w:r>
      <w:r>
        <w:rPr>
          <w:u w:val="none"/>
        </w:rPr>
        <w:t xml:space="preserve"> </w:t>
      </w:r>
      <w:r w:rsidR="00767498">
        <w:rPr>
          <w:u w:val="none"/>
        </w:rPr>
        <w:t>Zoom Virtual Meeting</w:t>
      </w:r>
    </w:p>
    <w:p w:rsidR="005F546B" w:rsidRDefault="005F546B">
      <w:pPr>
        <w:pStyle w:val="BodyText"/>
        <w:spacing w:before="11"/>
        <w:rPr>
          <w:b/>
          <w:sz w:val="21"/>
        </w:rPr>
      </w:pPr>
    </w:p>
    <w:p w:rsidR="005F546B" w:rsidRDefault="00A34B37">
      <w:pPr>
        <w:spacing w:before="52"/>
        <w:ind w:left="258"/>
        <w:rPr>
          <w:b/>
          <w:sz w:val="24"/>
        </w:rPr>
      </w:pPr>
      <w:r>
        <w:rPr>
          <w:b/>
          <w:sz w:val="24"/>
          <w:u w:val="single"/>
        </w:rPr>
        <w:t>Call to Order:</w:t>
      </w:r>
    </w:p>
    <w:p w:rsidR="005F546B" w:rsidRDefault="00767498">
      <w:pPr>
        <w:pStyle w:val="BodyText"/>
        <w:spacing w:before="50"/>
        <w:ind w:left="258" w:right="871"/>
      </w:pPr>
      <w:r>
        <w:t xml:space="preserve">President Beck called the meeting to order at </w:t>
      </w:r>
      <w:r w:rsidR="00AD1922">
        <w:t>1040</w:t>
      </w:r>
    </w:p>
    <w:p w:rsidR="00AD1922" w:rsidRDefault="00767498" w:rsidP="00AD1922">
      <w:pPr>
        <w:pStyle w:val="BodyText"/>
        <w:spacing w:before="50"/>
        <w:ind w:left="720" w:right="871" w:firstLine="3"/>
      </w:pPr>
      <w:r>
        <w:t xml:space="preserve">Present- President Beck, Secretary Dietz, Treasurer Johnson, Training Director </w:t>
      </w:r>
      <w:r w:rsidR="00AD1922">
        <w:t xml:space="preserve">  </w:t>
      </w:r>
    </w:p>
    <w:p w:rsidR="00767498" w:rsidRDefault="00AD1922" w:rsidP="00AD1922">
      <w:pPr>
        <w:pStyle w:val="BodyText"/>
        <w:spacing w:before="50"/>
        <w:ind w:left="720" w:right="871" w:firstLine="3"/>
      </w:pPr>
      <w:r>
        <w:t xml:space="preserve">                </w:t>
      </w:r>
      <w:r w:rsidR="00767498">
        <w:t>Ritter</w:t>
      </w:r>
      <w:r>
        <w:t xml:space="preserve">, </w:t>
      </w:r>
      <w:r w:rsidR="00767498">
        <w:t>Central Director Bla</w:t>
      </w:r>
      <w:r>
        <w:t>nton, Southeastern Director Coleman</w:t>
      </w:r>
    </w:p>
    <w:p w:rsidR="00AD1922" w:rsidRDefault="00767498" w:rsidP="00AD1922">
      <w:pPr>
        <w:pStyle w:val="BodyText"/>
        <w:spacing w:before="50"/>
        <w:ind w:left="720" w:right="871"/>
      </w:pPr>
      <w:r>
        <w:t xml:space="preserve">Absent- </w:t>
      </w:r>
      <w:r w:rsidR="00AD1922">
        <w:t xml:space="preserve"> Vice President Craig, </w:t>
      </w:r>
      <w:r>
        <w:t xml:space="preserve">Past President Greer, </w:t>
      </w:r>
      <w:r w:rsidR="00AD1922">
        <w:t xml:space="preserve">Emeritus Board of Directors    </w:t>
      </w:r>
    </w:p>
    <w:p w:rsidR="00767498" w:rsidRDefault="00AD1922" w:rsidP="00AD1922">
      <w:pPr>
        <w:pStyle w:val="BodyText"/>
        <w:spacing w:before="50"/>
        <w:ind w:left="720" w:right="871" w:firstLine="720"/>
      </w:pPr>
      <w:r>
        <w:t xml:space="preserve">   Sherrod, Northern Director Ernst,</w:t>
      </w:r>
      <w:r w:rsidRPr="00AD1922">
        <w:t xml:space="preserve"> </w:t>
      </w:r>
      <w:r>
        <w:t>Western Director Winkler</w:t>
      </w:r>
    </w:p>
    <w:p w:rsidR="005F546B" w:rsidRDefault="005F546B">
      <w:pPr>
        <w:pStyle w:val="BodyText"/>
        <w:spacing w:before="2"/>
      </w:pPr>
    </w:p>
    <w:p w:rsidR="005F546B" w:rsidRDefault="005F546B">
      <w:pPr>
        <w:pStyle w:val="BodyText"/>
        <w:spacing w:before="9"/>
        <w:rPr>
          <w:sz w:val="23"/>
        </w:rPr>
      </w:pPr>
    </w:p>
    <w:p w:rsidR="005F546B" w:rsidRDefault="00A34B37">
      <w:pPr>
        <w:pStyle w:val="Heading3"/>
        <w:rPr>
          <w:u w:val="none"/>
        </w:rPr>
      </w:pPr>
      <w:bookmarkStart w:id="2" w:name="Introduction_of_Guests:"/>
      <w:bookmarkEnd w:id="2"/>
      <w:r>
        <w:t>Introduction of Guests:</w:t>
      </w:r>
    </w:p>
    <w:p w:rsidR="005F546B" w:rsidRDefault="005F546B">
      <w:pPr>
        <w:pStyle w:val="BodyText"/>
        <w:spacing w:before="4"/>
        <w:rPr>
          <w:b/>
          <w:sz w:val="17"/>
        </w:rPr>
      </w:pPr>
    </w:p>
    <w:p w:rsidR="005F546B" w:rsidRDefault="00767498">
      <w:pPr>
        <w:pStyle w:val="BodyText"/>
        <w:rPr>
          <w:sz w:val="22"/>
        </w:rPr>
      </w:pPr>
      <w:r>
        <w:rPr>
          <w:sz w:val="22"/>
        </w:rPr>
        <w:t xml:space="preserve">     </w:t>
      </w:r>
      <w:r w:rsidR="00AD1922">
        <w:rPr>
          <w:sz w:val="22"/>
        </w:rPr>
        <w:t>None</w:t>
      </w:r>
    </w:p>
    <w:p w:rsidR="005F546B" w:rsidRDefault="005F546B">
      <w:pPr>
        <w:pStyle w:val="BodyText"/>
        <w:spacing w:before="9"/>
        <w:rPr>
          <w:sz w:val="21"/>
        </w:rPr>
      </w:pPr>
    </w:p>
    <w:p w:rsidR="005F546B" w:rsidRDefault="00A34B37">
      <w:pPr>
        <w:pStyle w:val="Heading3"/>
        <w:rPr>
          <w:u w:val="none"/>
        </w:rPr>
      </w:pPr>
      <w:r>
        <w:t>Minutes from Previous Meeting:</w:t>
      </w:r>
    </w:p>
    <w:p w:rsidR="00767498" w:rsidRDefault="00AD1922" w:rsidP="00767498">
      <w:pPr>
        <w:pStyle w:val="BodyText"/>
        <w:ind w:left="258" w:right="871"/>
      </w:pPr>
      <w:r>
        <w:t>Minutes were approved and posted to website by President Beck</w:t>
      </w:r>
    </w:p>
    <w:p w:rsidR="005F546B" w:rsidRDefault="005F546B">
      <w:pPr>
        <w:pStyle w:val="BodyText"/>
        <w:spacing w:before="9"/>
        <w:rPr>
          <w:sz w:val="23"/>
        </w:rPr>
      </w:pPr>
    </w:p>
    <w:p w:rsidR="005F546B" w:rsidRDefault="005F546B">
      <w:pPr>
        <w:pStyle w:val="BodyText"/>
        <w:spacing w:before="9"/>
        <w:rPr>
          <w:sz w:val="23"/>
        </w:rPr>
      </w:pPr>
    </w:p>
    <w:p w:rsidR="005F546B" w:rsidRDefault="00A34B37">
      <w:pPr>
        <w:ind w:left="25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244475</wp:posOffset>
                </wp:positionV>
                <wp:extent cx="598360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3605" cy="1270"/>
                        </a:xfrm>
                        <a:custGeom>
                          <a:avLst/>
                          <a:gdLst>
                            <a:gd name="T0" fmla="+- 0 1451 1451"/>
                            <a:gd name="T1" fmla="*/ T0 w 9423"/>
                            <a:gd name="T2" fmla="+- 0 10874 1451"/>
                            <a:gd name="T3" fmla="*/ T2 w 9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3">
                              <a:moveTo>
                                <a:pt x="0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1405" id="Freeform 6" o:spid="_x0000_s1026" style="position:absolute;margin-left:72.55pt;margin-top:19.25pt;width:471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Gs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" path="m,l9423,e" filled="f">
                <v:path arrowok="t" o:connecttype="custom" o:connectlocs="0,0;5983605,0" o:connectangles="0,0"/>
                <w10:wrap type="topAndBottom" anchorx="page"/>
              </v:shape>
            </w:pict>
          </mc:Fallback>
        </mc:AlternateContent>
      </w:r>
      <w:r>
        <w:rPr>
          <w:sz w:val="28"/>
        </w:rPr>
        <w:t>Officer Reports:</w:t>
      </w:r>
    </w:p>
    <w:p w:rsidR="00E7335C" w:rsidRDefault="00A34B37">
      <w:pPr>
        <w:pStyle w:val="Heading3"/>
        <w:spacing w:before="247" w:line="309" w:lineRule="auto"/>
        <w:ind w:right="6454"/>
        <w:rPr>
          <w:u w:val="none"/>
        </w:rPr>
      </w:pPr>
      <w:r>
        <w:t>Secretary’s Report:</w:t>
      </w:r>
      <w:r>
        <w:rPr>
          <w:u w:val="none"/>
        </w:rPr>
        <w:t xml:space="preserve"> </w:t>
      </w:r>
      <w:r w:rsidR="00E7335C">
        <w:rPr>
          <w:u w:val="none"/>
        </w:rPr>
        <w:t>Dietz</w:t>
      </w:r>
    </w:p>
    <w:p w:rsidR="005F546B" w:rsidRPr="00AD1922" w:rsidRDefault="00E7335C">
      <w:pPr>
        <w:pStyle w:val="Heading3"/>
        <w:spacing w:before="247" w:line="309" w:lineRule="auto"/>
        <w:ind w:right="6454"/>
        <w:rPr>
          <w:b w:val="0"/>
          <w:u w:val="none"/>
        </w:rPr>
      </w:pPr>
      <w:r w:rsidRPr="00AD1922">
        <w:rPr>
          <w:b w:val="0"/>
          <w:u w:val="none"/>
        </w:rPr>
        <w:t>No Report</w:t>
      </w:r>
    </w:p>
    <w:p w:rsidR="00AD1922" w:rsidRDefault="00AD1922">
      <w:pPr>
        <w:spacing w:line="309" w:lineRule="auto"/>
      </w:pPr>
    </w:p>
    <w:p w:rsidR="005F546B" w:rsidRDefault="00AD1922">
      <w:pPr>
        <w:spacing w:before="40"/>
        <w:ind w:left="258"/>
        <w:rPr>
          <w:b/>
          <w:sz w:val="24"/>
        </w:rPr>
      </w:pPr>
      <w:r>
        <w:rPr>
          <w:b/>
          <w:sz w:val="24"/>
          <w:u w:val="single"/>
        </w:rPr>
        <w:t>T</w:t>
      </w:r>
      <w:r w:rsidR="00A34B37">
        <w:rPr>
          <w:b/>
          <w:sz w:val="24"/>
          <w:u w:val="single"/>
        </w:rPr>
        <w:t>reasurer’s Report:</w:t>
      </w:r>
      <w:r w:rsidR="00A34B37">
        <w:rPr>
          <w:b/>
          <w:sz w:val="24"/>
        </w:rPr>
        <w:t xml:space="preserve"> </w:t>
      </w:r>
      <w:r w:rsidR="00E7335C">
        <w:rPr>
          <w:b/>
          <w:sz w:val="24"/>
        </w:rPr>
        <w:t>Johnson</w:t>
      </w:r>
    </w:p>
    <w:p w:rsidR="00E7335C" w:rsidRDefault="00E7335C">
      <w:pPr>
        <w:pStyle w:val="BodyText"/>
        <w:spacing w:before="86"/>
        <w:ind w:left="258" w:right="836"/>
      </w:pPr>
      <w:r>
        <w:t>Current balance: $</w:t>
      </w:r>
      <w:r w:rsidR="00AD1922">
        <w:t>16125.96 with no known outstanding bills.  It is believed insurance should be due soon and it will be paid if necessary.</w:t>
      </w:r>
    </w:p>
    <w:p w:rsidR="00E7335C" w:rsidRDefault="00E7335C">
      <w:pPr>
        <w:pStyle w:val="BodyText"/>
      </w:pPr>
    </w:p>
    <w:p w:rsidR="005F546B" w:rsidRDefault="00AD1922">
      <w:pPr>
        <w:pStyle w:val="BodyText"/>
        <w:spacing w:before="7"/>
        <w:rPr>
          <w:b/>
        </w:rPr>
      </w:pPr>
      <w:r>
        <w:rPr>
          <w:sz w:val="25"/>
        </w:rPr>
        <w:t xml:space="preserve">     </w:t>
      </w:r>
      <w:r>
        <w:rPr>
          <w:b/>
          <w:u w:val="single"/>
        </w:rPr>
        <w:t xml:space="preserve">Central Director’s Report: </w:t>
      </w:r>
      <w:r w:rsidRPr="00AD1922">
        <w:rPr>
          <w:b/>
        </w:rPr>
        <w:t>Blanton</w:t>
      </w:r>
    </w:p>
    <w:p w:rsidR="00AD1922" w:rsidRDefault="00AD1922">
      <w:pPr>
        <w:pStyle w:val="BodyText"/>
        <w:spacing w:before="7"/>
        <w:rPr>
          <w:b/>
        </w:rPr>
      </w:pPr>
      <w:r>
        <w:rPr>
          <w:b/>
        </w:rPr>
        <w:t xml:space="preserve">     </w:t>
      </w:r>
    </w:p>
    <w:p w:rsidR="00AD1922" w:rsidRPr="00AD1922" w:rsidRDefault="00AD1922">
      <w:pPr>
        <w:pStyle w:val="BodyText"/>
        <w:spacing w:before="7"/>
      </w:pPr>
      <w:r>
        <w:rPr>
          <w:b/>
        </w:rPr>
        <w:t xml:space="preserve">     </w:t>
      </w:r>
      <w:r>
        <w:t>No Report</w:t>
      </w:r>
    </w:p>
    <w:p w:rsidR="00AD1922" w:rsidRDefault="00AD1922">
      <w:pPr>
        <w:pStyle w:val="BodyText"/>
        <w:spacing w:before="7"/>
        <w:rPr>
          <w:sz w:val="25"/>
        </w:rPr>
      </w:pPr>
    </w:p>
    <w:p w:rsidR="00AD1922" w:rsidRDefault="00AD1922" w:rsidP="00AD1922">
      <w:pPr>
        <w:pStyle w:val="BodyText"/>
        <w:ind w:firstLine="258"/>
        <w:rPr>
          <w:b/>
        </w:rPr>
      </w:pPr>
      <w:bookmarkStart w:id="3" w:name="Committee_Reports:"/>
      <w:bookmarkEnd w:id="3"/>
      <w:r>
        <w:rPr>
          <w:b/>
          <w:u w:val="single"/>
        </w:rPr>
        <w:t xml:space="preserve">Southeastern </w:t>
      </w:r>
      <w:r w:rsidRPr="00AD1922">
        <w:rPr>
          <w:b/>
          <w:u w:val="single"/>
        </w:rPr>
        <w:t>Director’s Report</w:t>
      </w:r>
      <w:r w:rsidRPr="00AD1922">
        <w:rPr>
          <w:b/>
        </w:rPr>
        <w:t>:</w:t>
      </w:r>
      <w:r>
        <w:rPr>
          <w:b/>
        </w:rPr>
        <w:t xml:space="preserve"> Coleman</w:t>
      </w:r>
    </w:p>
    <w:p w:rsidR="00AD1922" w:rsidRDefault="00AD1922" w:rsidP="00AD1922">
      <w:pPr>
        <w:pStyle w:val="BodyText"/>
        <w:ind w:firstLine="258"/>
        <w:rPr>
          <w:b/>
        </w:rPr>
      </w:pPr>
    </w:p>
    <w:p w:rsidR="00AD1922" w:rsidRPr="00AD1922" w:rsidRDefault="00AD1922" w:rsidP="00AD1922">
      <w:pPr>
        <w:pStyle w:val="BodyText"/>
        <w:ind w:firstLine="258"/>
      </w:pPr>
      <w:r w:rsidRPr="00AD1922">
        <w:t>No Report</w:t>
      </w:r>
    </w:p>
    <w:p w:rsidR="00AD1922" w:rsidRDefault="00AD1922">
      <w:pPr>
        <w:pStyle w:val="Heading1"/>
        <w:spacing w:after="18"/>
        <w:rPr>
          <w:u w:val="single"/>
        </w:rPr>
      </w:pPr>
    </w:p>
    <w:p w:rsidR="00AD1922" w:rsidRDefault="00AD1922">
      <w:pPr>
        <w:pStyle w:val="Heading1"/>
        <w:spacing w:after="18"/>
        <w:rPr>
          <w:u w:val="single"/>
        </w:rPr>
      </w:pPr>
    </w:p>
    <w:p w:rsidR="005F546B" w:rsidRPr="00AC4A91" w:rsidRDefault="00A34B37">
      <w:pPr>
        <w:pStyle w:val="Heading1"/>
        <w:spacing w:after="18"/>
        <w:rPr>
          <w:u w:val="single"/>
        </w:rPr>
      </w:pPr>
      <w:r w:rsidRPr="00AC4A91">
        <w:rPr>
          <w:u w:val="single"/>
        </w:rPr>
        <w:lastRenderedPageBreak/>
        <w:t>Committee Reports:</w:t>
      </w:r>
    </w:p>
    <w:p w:rsidR="005F546B" w:rsidRDefault="005F546B">
      <w:pPr>
        <w:pStyle w:val="BodyText"/>
        <w:spacing w:line="20" w:lineRule="exact"/>
        <w:ind w:left="223"/>
        <w:rPr>
          <w:sz w:val="2"/>
        </w:rPr>
      </w:pPr>
    </w:p>
    <w:p w:rsidR="005F546B" w:rsidRDefault="00E7335C">
      <w:pPr>
        <w:pStyle w:val="Heading3"/>
        <w:spacing w:before="271"/>
        <w:rPr>
          <w:u w:val="none"/>
        </w:rPr>
      </w:pPr>
      <w:r>
        <w:t>Training Standards</w:t>
      </w:r>
      <w:r w:rsidR="00A34B37">
        <w:t xml:space="preserve"> Committee Report:</w:t>
      </w:r>
    </w:p>
    <w:p w:rsidR="00E7335C" w:rsidRDefault="00AD1922">
      <w:pPr>
        <w:pStyle w:val="BodyText"/>
        <w:spacing w:before="51"/>
        <w:ind w:left="258"/>
      </w:pPr>
      <w:r>
        <w:t>None</w:t>
      </w:r>
    </w:p>
    <w:p w:rsidR="005F546B" w:rsidRDefault="005F546B">
      <w:pPr>
        <w:pStyle w:val="BodyText"/>
        <w:spacing w:before="11"/>
        <w:rPr>
          <w:sz w:val="23"/>
        </w:rPr>
      </w:pPr>
    </w:p>
    <w:p w:rsidR="005F546B" w:rsidRDefault="00E7335C">
      <w:pPr>
        <w:pStyle w:val="Heading3"/>
        <w:spacing w:before="1"/>
        <w:rPr>
          <w:u w:val="none"/>
        </w:rPr>
      </w:pPr>
      <w:r>
        <w:t>Conference</w:t>
      </w:r>
      <w:r w:rsidR="00A34B37">
        <w:t xml:space="preserve"> Committee Report:</w:t>
      </w:r>
    </w:p>
    <w:p w:rsidR="005F546B" w:rsidRDefault="00AD1922">
      <w:pPr>
        <w:pStyle w:val="BodyText"/>
        <w:spacing w:before="9"/>
        <w:ind w:left="258"/>
      </w:pPr>
      <w:r>
        <w:t>Tabled until December/January</w:t>
      </w:r>
    </w:p>
    <w:p w:rsidR="00AD1922" w:rsidRDefault="00AD1922">
      <w:pPr>
        <w:pStyle w:val="BodyText"/>
        <w:spacing w:before="9"/>
        <w:ind w:left="258"/>
      </w:pPr>
      <w:r>
        <w:t>Dates are set for August 16-19</w:t>
      </w:r>
    </w:p>
    <w:p w:rsidR="005F546B" w:rsidRDefault="005F546B">
      <w:pPr>
        <w:pStyle w:val="BodyText"/>
        <w:spacing w:before="3"/>
        <w:rPr>
          <w:sz w:val="32"/>
        </w:rPr>
      </w:pPr>
    </w:p>
    <w:p w:rsidR="00AC4A91" w:rsidRDefault="00AC4A91" w:rsidP="00AC4A91">
      <w:pPr>
        <w:pStyle w:val="Heading1"/>
        <w:spacing w:after="18"/>
      </w:pPr>
      <w:bookmarkStart w:id="4" w:name="Agency_Reports:"/>
      <w:bookmarkStart w:id="5" w:name="Old_Business:"/>
      <w:bookmarkEnd w:id="4"/>
      <w:bookmarkEnd w:id="5"/>
      <w:r w:rsidRPr="00AC4A91">
        <w:rPr>
          <w:u w:val="single"/>
        </w:rPr>
        <w:t>Old Business</w:t>
      </w:r>
      <w:r>
        <w:t>:</w:t>
      </w:r>
    </w:p>
    <w:p w:rsidR="00AD1922" w:rsidRDefault="00AD1922" w:rsidP="00AD1922">
      <w:pPr>
        <w:pStyle w:val="BodyText"/>
        <w:ind w:left="720"/>
      </w:pPr>
      <w:r>
        <w:t xml:space="preserve">KTOA Basic- Basic seemed like it went well, no complaints made known.  Believed that  </w:t>
      </w:r>
    </w:p>
    <w:p w:rsidR="005F546B" w:rsidRDefault="00AD1922" w:rsidP="00AD1922">
      <w:pPr>
        <w:pStyle w:val="BodyText"/>
        <w:ind w:left="720"/>
      </w:pPr>
      <w:r>
        <w:t xml:space="preserve">                       everyone has paid.</w:t>
      </w:r>
    </w:p>
    <w:p w:rsidR="00AD1922" w:rsidRDefault="00AD1922">
      <w:pPr>
        <w:pStyle w:val="BodyText"/>
      </w:pPr>
      <w:r>
        <w:tab/>
      </w:r>
    </w:p>
    <w:p w:rsidR="005F546B" w:rsidRDefault="00AC4A91">
      <w:pPr>
        <w:pStyle w:val="Heading3"/>
        <w:ind w:left="220"/>
        <w:rPr>
          <w:u w:val="none"/>
        </w:rPr>
      </w:pPr>
      <w:bookmarkStart w:id="6" w:name="New_Business:"/>
      <w:bookmarkEnd w:id="6"/>
      <w:r>
        <w:rPr>
          <w:rStyle w:val="Heading1Char"/>
          <w:b/>
        </w:rPr>
        <w:t>New Busi</w:t>
      </w:r>
      <w:r w:rsidR="00A34B37" w:rsidRPr="00AC4A91">
        <w:rPr>
          <w:rStyle w:val="Heading1Char"/>
          <w:b/>
        </w:rPr>
        <w:t>ness</w:t>
      </w:r>
      <w:r w:rsidR="00A34B37">
        <w:t>:</w:t>
      </w:r>
    </w:p>
    <w:p w:rsidR="005F546B" w:rsidRPr="00862868" w:rsidRDefault="00862868" w:rsidP="00862868">
      <w:pPr>
        <w:pStyle w:val="Heading3"/>
        <w:ind w:left="220"/>
        <w:rPr>
          <w:u w:val="none"/>
        </w:rPr>
      </w:pPr>
      <w:r>
        <w:t>KTOA Basic:</w:t>
      </w:r>
    </w:p>
    <w:p w:rsidR="003D5E17" w:rsidRDefault="00AD1922" w:rsidP="003D5E17">
      <w:pPr>
        <w:pStyle w:val="BodyText"/>
        <w:spacing w:before="12"/>
        <w:ind w:left="715"/>
      </w:pPr>
      <w:r>
        <w:t xml:space="preserve">-Ritter brought up the idea of host two SWAT Basic classes in 2021.  This year would be the </w:t>
      </w:r>
    </w:p>
    <w:p w:rsidR="00AC4A91" w:rsidRDefault="003D5E17" w:rsidP="003D5E17">
      <w:pPr>
        <w:pStyle w:val="BodyText"/>
        <w:spacing w:before="12"/>
        <w:ind w:left="715"/>
      </w:pPr>
      <w:r>
        <w:t xml:space="preserve">    </w:t>
      </w:r>
      <w:r w:rsidR="00AD1922">
        <w:t>time to do it since Conference was cancelled and money is available.</w:t>
      </w:r>
    </w:p>
    <w:p w:rsidR="00AD1922" w:rsidRDefault="00AD1922" w:rsidP="00AD1922">
      <w:pPr>
        <w:pStyle w:val="BodyText"/>
        <w:spacing w:before="12"/>
        <w:ind w:left="220"/>
      </w:pPr>
      <w:r>
        <w:tab/>
        <w:t>-Idea is to have approx. 20 students in spring and fall instead of just 25-30 in fall.</w:t>
      </w:r>
    </w:p>
    <w:p w:rsidR="003D5E17" w:rsidRDefault="003D5E17" w:rsidP="00AD1922">
      <w:pPr>
        <w:pStyle w:val="BodyText"/>
        <w:spacing w:before="12"/>
        <w:ind w:left="220"/>
      </w:pPr>
      <w:r>
        <w:tab/>
        <w:t>-Advertising will start in Nov/Dec to coincide with DOCJT course book release.</w:t>
      </w:r>
    </w:p>
    <w:p w:rsidR="003D5E17" w:rsidRDefault="00AD1922" w:rsidP="003D5E17">
      <w:pPr>
        <w:pStyle w:val="BodyText"/>
        <w:spacing w:before="12"/>
        <w:ind w:left="720"/>
      </w:pPr>
      <w:r>
        <w:t>-</w:t>
      </w:r>
      <w:r w:rsidR="003D5E17">
        <w:t xml:space="preserve">Ritter is also looking into changing the order in which the course in taught.  Making 1 week     </w:t>
      </w:r>
    </w:p>
    <w:p w:rsidR="00AD1922" w:rsidRDefault="003D5E17" w:rsidP="003D5E17">
      <w:pPr>
        <w:pStyle w:val="BodyText"/>
        <w:spacing w:before="12"/>
        <w:ind w:left="720"/>
      </w:pPr>
      <w:r>
        <w:t xml:space="preserve">     KTOA and the other week NORSE.</w:t>
      </w:r>
    </w:p>
    <w:p w:rsidR="003D5E17" w:rsidRDefault="003D5E17" w:rsidP="00AD1922">
      <w:pPr>
        <w:pStyle w:val="BodyText"/>
        <w:spacing w:before="12"/>
        <w:ind w:left="220"/>
      </w:pPr>
      <w:r>
        <w:tab/>
        <w:t>-The course curriculum needs to be updated and corrected.</w:t>
      </w:r>
    </w:p>
    <w:p w:rsidR="003D5E17" w:rsidRPr="00862868" w:rsidRDefault="003D5E17" w:rsidP="003D5E17">
      <w:pPr>
        <w:pStyle w:val="Heading3"/>
        <w:ind w:left="220"/>
        <w:rPr>
          <w:u w:val="none"/>
        </w:rPr>
      </w:pPr>
      <w:r>
        <w:t>KTOA Scholarship and Awards:</w:t>
      </w:r>
    </w:p>
    <w:p w:rsidR="003D5E17" w:rsidRDefault="003D5E17" w:rsidP="00AD1922">
      <w:pPr>
        <w:pStyle w:val="BodyText"/>
        <w:spacing w:before="12"/>
        <w:ind w:left="220"/>
      </w:pPr>
      <w:r>
        <w:tab/>
        <w:t xml:space="preserve">-Dietz suggested advertising the scholarship and awards in October with announcement in </w:t>
      </w:r>
    </w:p>
    <w:p w:rsidR="003D5E17" w:rsidRDefault="003D5E17" w:rsidP="003D5E17">
      <w:pPr>
        <w:pStyle w:val="BodyText"/>
        <w:spacing w:before="12"/>
        <w:ind w:left="720"/>
      </w:pPr>
      <w:r>
        <w:t>December.  Since there was no conference to award them, this still allows for acknowledgement.</w:t>
      </w:r>
    </w:p>
    <w:p w:rsidR="003D5E17" w:rsidRDefault="003D5E17" w:rsidP="003D5E17">
      <w:pPr>
        <w:pStyle w:val="BodyText"/>
        <w:spacing w:before="12"/>
        <w:ind w:left="720"/>
      </w:pPr>
      <w:r>
        <w:t>-Beck will get with Dietz to push out the email blast.</w:t>
      </w:r>
    </w:p>
    <w:p w:rsidR="003D5E17" w:rsidRDefault="003D5E17" w:rsidP="00AD1922">
      <w:pPr>
        <w:pStyle w:val="BodyText"/>
        <w:spacing w:before="12"/>
        <w:ind w:left="220"/>
      </w:pPr>
    </w:p>
    <w:p w:rsidR="003D5E17" w:rsidRDefault="003D5E17" w:rsidP="003D5E17">
      <w:pPr>
        <w:pStyle w:val="Heading3"/>
      </w:pPr>
      <w:r>
        <w:t>Status of Vice President:</w:t>
      </w:r>
    </w:p>
    <w:p w:rsidR="003D5E17" w:rsidRDefault="003D5E17" w:rsidP="003D5E17">
      <w:pPr>
        <w:pStyle w:val="BodyText"/>
        <w:ind w:left="720"/>
      </w:pPr>
      <w:r>
        <w:t xml:space="preserve">-It is unknown the status of Vice President Craig; it is believed he retired but have not had   correspondence to confirm.  President Beck will reach out to see what to do moving forward.  </w:t>
      </w:r>
    </w:p>
    <w:p w:rsidR="00AC4A91" w:rsidRDefault="00AC4A91" w:rsidP="00AC4A91">
      <w:pPr>
        <w:pStyle w:val="BodyText"/>
        <w:spacing w:before="12"/>
        <w:ind w:left="715"/>
      </w:pPr>
      <w:r>
        <w:tab/>
      </w:r>
    </w:p>
    <w:p w:rsidR="00AC4A91" w:rsidRPr="00AC4A91" w:rsidRDefault="00AC4A91" w:rsidP="00AC4A91">
      <w:pPr>
        <w:pStyle w:val="BodyText"/>
        <w:spacing w:before="12"/>
      </w:pPr>
      <w:r>
        <w:t xml:space="preserve">    </w:t>
      </w:r>
    </w:p>
    <w:p w:rsidR="005F546B" w:rsidRDefault="005F546B">
      <w:pPr>
        <w:pStyle w:val="BodyText"/>
        <w:spacing w:before="7"/>
        <w:rPr>
          <w:sz w:val="32"/>
        </w:rPr>
      </w:pPr>
    </w:p>
    <w:p w:rsidR="005F546B" w:rsidRDefault="00A34B37">
      <w:pPr>
        <w:pStyle w:val="Heading3"/>
        <w:spacing w:before="1"/>
        <w:ind w:left="220"/>
        <w:rPr>
          <w:u w:val="none"/>
        </w:rPr>
      </w:pPr>
      <w:bookmarkStart w:id="7" w:name="Adjournment:"/>
      <w:bookmarkEnd w:id="7"/>
      <w:r>
        <w:t>Adjournment:</w:t>
      </w:r>
    </w:p>
    <w:p w:rsidR="005F546B" w:rsidRDefault="005F546B">
      <w:pPr>
        <w:pStyle w:val="BodyText"/>
        <w:spacing w:before="9"/>
        <w:rPr>
          <w:b/>
          <w:sz w:val="19"/>
        </w:rPr>
      </w:pPr>
    </w:p>
    <w:p w:rsidR="005F546B" w:rsidRDefault="00A34B37">
      <w:pPr>
        <w:pStyle w:val="BodyText"/>
        <w:spacing w:before="51"/>
        <w:ind w:left="220"/>
      </w:pPr>
      <w:r>
        <w:rPr>
          <w:b/>
        </w:rPr>
        <w:t xml:space="preserve">Motion – </w:t>
      </w:r>
      <w:r w:rsidR="003D5E17">
        <w:t>Dietz</w:t>
      </w:r>
      <w:r w:rsidR="0043113A">
        <w:t xml:space="preserve"> motion to adjourn with </w:t>
      </w:r>
      <w:r w:rsidR="003D5E17">
        <w:t>Ritter</w:t>
      </w:r>
      <w:r w:rsidR="0043113A">
        <w:t xml:space="preserve"> second at </w:t>
      </w:r>
      <w:r w:rsidR="003D5E17">
        <w:t>1113</w:t>
      </w:r>
    </w:p>
    <w:p w:rsidR="005F546B" w:rsidRDefault="005F546B">
      <w:pPr>
        <w:pStyle w:val="BodyText"/>
      </w:pPr>
    </w:p>
    <w:p w:rsidR="005F546B" w:rsidRDefault="005F546B">
      <w:pPr>
        <w:pStyle w:val="BodyText"/>
      </w:pPr>
    </w:p>
    <w:p w:rsidR="005F546B" w:rsidRDefault="005F546B">
      <w:pPr>
        <w:pStyle w:val="BodyText"/>
      </w:pPr>
    </w:p>
    <w:p w:rsidR="005F546B" w:rsidRDefault="00A34B37">
      <w:pPr>
        <w:pStyle w:val="BodyText"/>
        <w:spacing w:before="208"/>
        <w:ind w:left="119"/>
      </w:pPr>
      <w:r>
        <w:t>Respectfully submitted,</w:t>
      </w:r>
    </w:p>
    <w:p w:rsidR="0043113A" w:rsidRPr="0043113A" w:rsidRDefault="0043113A">
      <w:pPr>
        <w:pStyle w:val="BodyText"/>
        <w:spacing w:before="208"/>
        <w:ind w:left="119"/>
        <w:rPr>
          <w:rFonts w:ascii="Kunstler Script" w:hAnsi="Kunstler Script"/>
          <w:sz w:val="56"/>
          <w:szCs w:val="56"/>
        </w:rPr>
      </w:pPr>
      <w:r w:rsidRPr="0043113A">
        <w:rPr>
          <w:rFonts w:ascii="Kunstler Script" w:hAnsi="Kunstler Script"/>
          <w:sz w:val="56"/>
          <w:szCs w:val="56"/>
        </w:rPr>
        <w:t>Michael C. Dietz</w:t>
      </w:r>
    </w:p>
    <w:sectPr w:rsidR="0043113A" w:rsidRPr="0043113A">
      <w:pgSz w:w="12240" w:h="15840"/>
      <w:pgMar w:top="13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A82"/>
    <w:multiLevelType w:val="hybridMultilevel"/>
    <w:tmpl w:val="4C72166E"/>
    <w:lvl w:ilvl="0" w:tplc="A2D2D7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6B"/>
    <w:rsid w:val="003A7C9C"/>
    <w:rsid w:val="003D5E17"/>
    <w:rsid w:val="0043113A"/>
    <w:rsid w:val="005F546B"/>
    <w:rsid w:val="00767498"/>
    <w:rsid w:val="0084739E"/>
    <w:rsid w:val="00862868"/>
    <w:rsid w:val="00A34B37"/>
    <w:rsid w:val="00AC4A91"/>
    <w:rsid w:val="00AD1922"/>
    <w:rsid w:val="00E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C36F7-5B70-4E24-B354-1C3653F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17"/>
      <w:ind w:left="2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777" w:right="264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58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C4A91"/>
    <w:rPr>
      <w:rFonts w:ascii="Calibri" w:eastAsia="Calibri" w:hAnsi="Calibri" w:cs="Calibri"/>
      <w:b/>
      <w:bCs/>
      <w:sz w:val="32"/>
      <w:szCs w:val="3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868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868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8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2069</Characters>
  <Application>Microsoft Office Word</Application>
  <DocSecurity>0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 Police</dc:creator>
  <cp:lastModifiedBy>Bart Beck</cp:lastModifiedBy>
  <cp:revision>2</cp:revision>
  <dcterms:created xsi:type="dcterms:W3CDTF">2020-10-11T13:01:00Z</dcterms:created>
  <dcterms:modified xsi:type="dcterms:W3CDTF">2020-10-11T13:01:00Z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2020-02-13T00:00:00Z</vt:filetime>
  </property>
</Properties>
</file>